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85F" w:rsidRPr="00AC385F" w:rsidRDefault="00AC385F" w:rsidP="00A33EFB">
      <w:pPr>
        <w:shd w:val="clear" w:color="auto" w:fill="FFFFFF"/>
        <w:tabs>
          <w:tab w:val="num" w:pos="720"/>
        </w:tabs>
        <w:spacing w:before="100" w:beforeAutospacing="1" w:after="100" w:afterAutospacing="1" w:line="240" w:lineRule="auto"/>
        <w:ind w:left="375" w:hanging="360"/>
        <w:rPr>
          <w:b/>
          <w:u w:val="single"/>
        </w:rPr>
      </w:pPr>
      <w:r w:rsidRPr="00AC385F">
        <w:rPr>
          <w:b/>
          <w:u w:val="single"/>
        </w:rPr>
        <w:t>Before the introduction of the term Two-Spirited</w:t>
      </w:r>
      <w:bookmarkStart w:id="0" w:name="_GoBack"/>
      <w:bookmarkEnd w:id="0"/>
    </w:p>
    <w:p w:rsidR="002279FD" w:rsidRDefault="002279FD" w:rsidP="00A33EFB">
      <w:pPr>
        <w:shd w:val="clear" w:color="auto" w:fill="FFFFFF"/>
        <w:tabs>
          <w:tab w:val="num" w:pos="720"/>
        </w:tabs>
        <w:spacing w:before="100" w:beforeAutospacing="1" w:after="100" w:afterAutospacing="1" w:line="240" w:lineRule="auto"/>
        <w:ind w:left="375" w:hanging="360"/>
      </w:pPr>
      <w:r>
        <w:t>15</w:t>
      </w:r>
      <w:r w:rsidRPr="002279FD">
        <w:rPr>
          <w:vertAlign w:val="superscript"/>
        </w:rPr>
        <w:t>th</w:t>
      </w:r>
      <w:r>
        <w:t xml:space="preserve"> Century </w:t>
      </w:r>
      <w:proofErr w:type="gramStart"/>
      <w:r>
        <w:t>-  term</w:t>
      </w:r>
      <w:proofErr w:type="gramEnd"/>
      <w:r>
        <w:t xml:space="preserve"> </w:t>
      </w:r>
      <w:r w:rsidR="00BD3EA1" w:rsidRPr="00BD3EA1">
        <w:t xml:space="preserve">berdache first used </w:t>
      </w:r>
      <w:r>
        <w:t xml:space="preserve">by </w:t>
      </w:r>
      <w:r w:rsidR="00BD3EA1" w:rsidRPr="00BD3EA1">
        <w:t>Italian</w:t>
      </w:r>
      <w:r>
        <w:t>s</w:t>
      </w:r>
    </w:p>
    <w:p w:rsidR="002279FD" w:rsidRDefault="002279FD" w:rsidP="00A33EFB">
      <w:pPr>
        <w:shd w:val="clear" w:color="auto" w:fill="FFFFFF"/>
        <w:tabs>
          <w:tab w:val="num" w:pos="720"/>
        </w:tabs>
        <w:spacing w:before="100" w:beforeAutospacing="1" w:after="100" w:afterAutospacing="1" w:line="240" w:lineRule="auto"/>
        <w:ind w:left="375" w:hanging="360"/>
      </w:pPr>
      <w:r>
        <w:t xml:space="preserve">1548 – by </w:t>
      </w:r>
      <w:r w:rsidR="00BD3EA1" w:rsidRPr="00BD3EA1">
        <w:t>French</w:t>
      </w:r>
      <w:r>
        <w:t xml:space="preserve"> </w:t>
      </w:r>
      <w:r w:rsidR="00BD3EA1" w:rsidRPr="00BD3EA1">
        <w:t xml:space="preserve">in Spanish </w:t>
      </w:r>
      <w:r>
        <w:t>a</w:t>
      </w:r>
      <w:r w:rsidR="00BD3EA1" w:rsidRPr="00BD3EA1">
        <w:t xml:space="preserve">nd first applied to American Indians by the Spanish in the late 16th century. </w:t>
      </w:r>
    </w:p>
    <w:p w:rsidR="00BD3EA1" w:rsidRDefault="002279FD" w:rsidP="00A33EFB">
      <w:pPr>
        <w:shd w:val="clear" w:color="auto" w:fill="FFFFFF"/>
        <w:tabs>
          <w:tab w:val="num" w:pos="720"/>
        </w:tabs>
        <w:spacing w:before="100" w:beforeAutospacing="1" w:after="100" w:afterAutospacing="1" w:line="240" w:lineRule="auto"/>
        <w:ind w:left="375" w:hanging="360"/>
      </w:pPr>
      <w:r>
        <w:t>1667/1669 - p</w:t>
      </w:r>
      <w:r w:rsidR="00BD3EA1" w:rsidRPr="00BD3EA1">
        <w:t>ublished in The Jesuit Relations and Allied Documents, Volume 59</w:t>
      </w:r>
      <w:r>
        <w:t xml:space="preserve"> - </w:t>
      </w:r>
      <w:r w:rsidR="00BD3EA1" w:rsidRPr="00BD3EA1">
        <w:t xml:space="preserve">recorded the observations of missionaries and traders who had witnessed men in women’s clothing, work roles, and sexual roles. The term berdache originates from the Arabic word </w:t>
      </w:r>
      <w:proofErr w:type="spellStart"/>
      <w:r w:rsidR="00BD3EA1" w:rsidRPr="00BD3EA1">
        <w:t>bardaj</w:t>
      </w:r>
      <w:proofErr w:type="spellEnd"/>
      <w:r w:rsidR="00BD3EA1" w:rsidRPr="00BD3EA1">
        <w:t xml:space="preserve"> (“slave” or “kept boy”). That word spread into western Europe, as a result of contact with the Muslim world, and became the Spanish term </w:t>
      </w:r>
      <w:proofErr w:type="spellStart"/>
      <w:r w:rsidR="00BD3EA1" w:rsidRPr="00BD3EA1">
        <w:t>bardaxa</w:t>
      </w:r>
      <w:proofErr w:type="spellEnd"/>
      <w:r w:rsidR="00BD3EA1" w:rsidRPr="00BD3EA1">
        <w:t>/</w:t>
      </w:r>
      <w:proofErr w:type="spellStart"/>
      <w:r w:rsidR="00BD3EA1" w:rsidRPr="00BD3EA1">
        <w:t>bardaje</w:t>
      </w:r>
      <w:proofErr w:type="spellEnd"/>
      <w:r w:rsidR="00BD3EA1" w:rsidRPr="00BD3EA1">
        <w:t xml:space="preserve"> (person engaging in sodomy) and then the French term </w:t>
      </w:r>
      <w:proofErr w:type="spellStart"/>
      <w:r w:rsidR="00BD3EA1" w:rsidRPr="00BD3EA1">
        <w:t>bardache</w:t>
      </w:r>
      <w:proofErr w:type="spellEnd"/>
      <w:r w:rsidR="00BD3EA1" w:rsidRPr="00BD3EA1">
        <w:t xml:space="preserve"> (a boy kept by a pederast). While the Spanish and French originally used the term for male transvestites or the passive partner in sex between males, anthropologists later applied the term berdache to American Indians who assumed the dress, social status, and role of the opposite sex.</w:t>
      </w:r>
    </w:p>
    <w:p w:rsidR="00BD3EA1" w:rsidRDefault="00BD3EA1" w:rsidP="00A33EFB">
      <w:pPr>
        <w:shd w:val="clear" w:color="auto" w:fill="FFFFFF"/>
        <w:tabs>
          <w:tab w:val="num" w:pos="720"/>
        </w:tabs>
        <w:spacing w:before="100" w:beforeAutospacing="1" w:after="100" w:afterAutospacing="1" w:line="240" w:lineRule="auto"/>
        <w:ind w:left="375" w:hanging="360"/>
      </w:pPr>
    </w:p>
    <w:p w:rsidR="00BD3EA1" w:rsidRDefault="002279FD" w:rsidP="00A33EFB">
      <w:pPr>
        <w:shd w:val="clear" w:color="auto" w:fill="FFFFFF"/>
        <w:tabs>
          <w:tab w:val="num" w:pos="720"/>
        </w:tabs>
        <w:spacing w:before="100" w:beforeAutospacing="1" w:after="100" w:afterAutospacing="1" w:line="240" w:lineRule="auto"/>
        <w:ind w:left="375" w:hanging="360"/>
      </w:pPr>
      <w:r>
        <w:t>Current language focused on the sexual and physical at excluded the spiritual component which is the basis of Indigenous worldview</w:t>
      </w:r>
    </w:p>
    <w:p w:rsidR="00967710" w:rsidRDefault="00967710" w:rsidP="00A33EFB">
      <w:pPr>
        <w:shd w:val="clear" w:color="auto" w:fill="FFFFFF"/>
        <w:tabs>
          <w:tab w:val="num" w:pos="720"/>
        </w:tabs>
        <w:spacing w:before="100" w:beforeAutospacing="1" w:after="100" w:afterAutospacing="1" w:line="240" w:lineRule="auto"/>
        <w:ind w:left="375" w:hanging="360"/>
      </w:pPr>
      <w:r>
        <w:t>1990 – Two Spirit came into being</w:t>
      </w:r>
      <w:r w:rsidR="002279FD">
        <w:t xml:space="preserve"> at American Indian gay and lesbian </w:t>
      </w:r>
      <w:proofErr w:type="gramStart"/>
      <w:r w:rsidR="002279FD">
        <w:t>conference  in</w:t>
      </w:r>
      <w:proofErr w:type="gramEnd"/>
      <w:r w:rsidR="002279FD">
        <w:t xml:space="preserve"> Winnipeg, Manitoba</w:t>
      </w:r>
    </w:p>
    <w:p w:rsidR="00A33EFB" w:rsidRPr="00A33EFB" w:rsidRDefault="00A33EFB" w:rsidP="00967710">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000000"/>
          <w:sz w:val="24"/>
          <w:szCs w:val="24"/>
        </w:rPr>
      </w:pPr>
      <w:proofErr w:type="spellStart"/>
      <w:r w:rsidRPr="00A33EFB">
        <w:rPr>
          <w:rFonts w:ascii="Helvetica" w:eastAsia="Times New Roman" w:hAnsi="Helvetica" w:cs="Helvetica"/>
          <w:b/>
          <w:bCs/>
          <w:color w:val="000000"/>
          <w:sz w:val="24"/>
          <w:szCs w:val="24"/>
        </w:rPr>
        <w:t>napêw</w:t>
      </w:r>
      <w:proofErr w:type="spellEnd"/>
      <w:r w:rsidRPr="00A33EFB">
        <w:rPr>
          <w:rFonts w:ascii="Helvetica" w:eastAsia="Times New Roman" w:hAnsi="Helvetica" w:cs="Helvetica"/>
          <w:b/>
          <w:bCs/>
          <w:color w:val="000000"/>
          <w:sz w:val="24"/>
          <w:szCs w:val="24"/>
        </w:rPr>
        <w:t xml:space="preserve"> </w:t>
      </w:r>
      <w:proofErr w:type="spellStart"/>
      <w:r w:rsidRPr="00A33EFB">
        <w:rPr>
          <w:rFonts w:ascii="Helvetica" w:eastAsia="Times New Roman" w:hAnsi="Helvetica" w:cs="Helvetica"/>
          <w:b/>
          <w:bCs/>
          <w:color w:val="000000"/>
          <w:sz w:val="24"/>
          <w:szCs w:val="24"/>
        </w:rPr>
        <w:t>iskwêwisêhot</w:t>
      </w:r>
      <w:proofErr w:type="spellEnd"/>
      <w:r w:rsidRPr="00A33EFB">
        <w:rPr>
          <w:rFonts w:ascii="Helvetica" w:eastAsia="Times New Roman" w:hAnsi="Helvetica" w:cs="Helvetica"/>
          <w:color w:val="000000"/>
          <w:sz w:val="24"/>
          <w:szCs w:val="24"/>
        </w:rPr>
        <w:t> (</w:t>
      </w:r>
      <w:r w:rsidRPr="00A33EFB">
        <w:rPr>
          <w:rFonts w:ascii="Helvetica" w:eastAsia="Times New Roman" w:hAnsi="Helvetica" w:cs="Helvetica"/>
          <w:i/>
          <w:iCs/>
          <w:color w:val="000000"/>
          <w:sz w:val="24"/>
          <w:szCs w:val="24"/>
        </w:rPr>
        <w:t xml:space="preserve">nu-PAYO </w:t>
      </w:r>
      <w:proofErr w:type="spellStart"/>
      <w:r w:rsidRPr="00A33EFB">
        <w:rPr>
          <w:rFonts w:ascii="Helvetica" w:eastAsia="Times New Roman" w:hAnsi="Helvetica" w:cs="Helvetica"/>
          <w:i/>
          <w:iCs/>
          <w:color w:val="000000"/>
          <w:sz w:val="24"/>
          <w:szCs w:val="24"/>
        </w:rPr>
        <w:t>ihs</w:t>
      </w:r>
      <w:proofErr w:type="spellEnd"/>
      <w:r w:rsidRPr="00A33EFB">
        <w:rPr>
          <w:rFonts w:ascii="Helvetica" w:eastAsia="Times New Roman" w:hAnsi="Helvetica" w:cs="Helvetica"/>
          <w:i/>
          <w:iCs/>
          <w:color w:val="000000"/>
          <w:sz w:val="24"/>
          <w:szCs w:val="24"/>
        </w:rPr>
        <w:t>-</w:t>
      </w:r>
      <w:proofErr w:type="spellStart"/>
      <w:r w:rsidRPr="00A33EFB">
        <w:rPr>
          <w:rFonts w:ascii="Helvetica" w:eastAsia="Times New Roman" w:hAnsi="Helvetica" w:cs="Helvetica"/>
          <w:i/>
          <w:iCs/>
          <w:color w:val="000000"/>
          <w:sz w:val="24"/>
          <w:szCs w:val="24"/>
        </w:rPr>
        <w:t>gwayo</w:t>
      </w:r>
      <w:proofErr w:type="spellEnd"/>
      <w:r w:rsidRPr="00A33EFB">
        <w:rPr>
          <w:rFonts w:ascii="Helvetica" w:eastAsia="Times New Roman" w:hAnsi="Helvetica" w:cs="Helvetica"/>
          <w:i/>
          <w:iCs/>
          <w:color w:val="000000"/>
          <w:sz w:val="24"/>
          <w:szCs w:val="24"/>
        </w:rPr>
        <w:t>-WIH-say-</w:t>
      </w:r>
      <w:proofErr w:type="spellStart"/>
      <w:r w:rsidRPr="00A33EFB">
        <w:rPr>
          <w:rFonts w:ascii="Helvetica" w:eastAsia="Times New Roman" w:hAnsi="Helvetica" w:cs="Helvetica"/>
          <w:i/>
          <w:iCs/>
          <w:color w:val="000000"/>
          <w:sz w:val="24"/>
          <w:szCs w:val="24"/>
        </w:rPr>
        <w:t>hoht</w:t>
      </w:r>
      <w:proofErr w:type="spellEnd"/>
      <w:r w:rsidRPr="00A33EFB">
        <w:rPr>
          <w:rFonts w:ascii="Helvetica" w:eastAsia="Times New Roman" w:hAnsi="Helvetica" w:cs="Helvetica"/>
          <w:color w:val="000000"/>
          <w:sz w:val="24"/>
          <w:szCs w:val="24"/>
        </w:rPr>
        <w:t>), a man who dresses as a woman</w:t>
      </w:r>
    </w:p>
    <w:p w:rsidR="00A33EFB" w:rsidRPr="00A33EFB" w:rsidRDefault="00A33EFB" w:rsidP="00A33EFB">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000000"/>
          <w:sz w:val="24"/>
          <w:szCs w:val="24"/>
        </w:rPr>
      </w:pPr>
      <w:proofErr w:type="spellStart"/>
      <w:r w:rsidRPr="00A33EFB">
        <w:rPr>
          <w:rFonts w:ascii="Helvetica" w:eastAsia="Times New Roman" w:hAnsi="Helvetica" w:cs="Helvetica"/>
          <w:b/>
          <w:bCs/>
          <w:color w:val="000000"/>
          <w:sz w:val="24"/>
          <w:szCs w:val="24"/>
        </w:rPr>
        <w:t>iskwêw</w:t>
      </w:r>
      <w:proofErr w:type="spellEnd"/>
      <w:r w:rsidRPr="00A33EFB">
        <w:rPr>
          <w:rFonts w:ascii="Helvetica" w:eastAsia="Times New Roman" w:hAnsi="Helvetica" w:cs="Helvetica"/>
          <w:b/>
          <w:bCs/>
          <w:color w:val="000000"/>
          <w:sz w:val="24"/>
          <w:szCs w:val="24"/>
        </w:rPr>
        <w:t xml:space="preserve"> ka </w:t>
      </w:r>
      <w:proofErr w:type="spellStart"/>
      <w:r w:rsidRPr="00A33EFB">
        <w:rPr>
          <w:rFonts w:ascii="Helvetica" w:eastAsia="Times New Roman" w:hAnsi="Helvetica" w:cs="Helvetica"/>
          <w:b/>
          <w:bCs/>
          <w:color w:val="000000"/>
          <w:sz w:val="24"/>
          <w:szCs w:val="24"/>
        </w:rPr>
        <w:t>napêwayat</w:t>
      </w:r>
      <w:proofErr w:type="spellEnd"/>
      <w:r w:rsidRPr="00A33EFB">
        <w:rPr>
          <w:rFonts w:ascii="Helvetica" w:eastAsia="Times New Roman" w:hAnsi="Helvetica" w:cs="Helvetica"/>
          <w:color w:val="000000"/>
          <w:sz w:val="24"/>
          <w:szCs w:val="24"/>
        </w:rPr>
        <w:t> (</w:t>
      </w:r>
      <w:proofErr w:type="spellStart"/>
      <w:r w:rsidRPr="00A33EFB">
        <w:rPr>
          <w:rFonts w:ascii="Helvetica" w:eastAsia="Times New Roman" w:hAnsi="Helvetica" w:cs="Helvetica"/>
          <w:i/>
          <w:iCs/>
          <w:color w:val="000000"/>
          <w:sz w:val="24"/>
          <w:szCs w:val="24"/>
        </w:rPr>
        <w:t>ihs</w:t>
      </w:r>
      <w:proofErr w:type="spellEnd"/>
      <w:r w:rsidRPr="00A33EFB">
        <w:rPr>
          <w:rFonts w:ascii="Helvetica" w:eastAsia="Times New Roman" w:hAnsi="Helvetica" w:cs="Helvetica"/>
          <w:i/>
          <w:iCs/>
          <w:color w:val="000000"/>
          <w:sz w:val="24"/>
          <w:szCs w:val="24"/>
        </w:rPr>
        <w:t xml:space="preserve">-GWAYO </w:t>
      </w:r>
      <w:proofErr w:type="spellStart"/>
      <w:r w:rsidRPr="00A33EFB">
        <w:rPr>
          <w:rFonts w:ascii="Helvetica" w:eastAsia="Times New Roman" w:hAnsi="Helvetica" w:cs="Helvetica"/>
          <w:i/>
          <w:iCs/>
          <w:color w:val="000000"/>
          <w:sz w:val="24"/>
          <w:szCs w:val="24"/>
        </w:rPr>
        <w:t>ga</w:t>
      </w:r>
      <w:proofErr w:type="spellEnd"/>
      <w:r w:rsidRPr="00A33EFB">
        <w:rPr>
          <w:rFonts w:ascii="Helvetica" w:eastAsia="Times New Roman" w:hAnsi="Helvetica" w:cs="Helvetica"/>
          <w:i/>
          <w:iCs/>
          <w:color w:val="000000"/>
          <w:sz w:val="24"/>
          <w:szCs w:val="24"/>
        </w:rPr>
        <w:t xml:space="preserve"> nu-PAYO-</w:t>
      </w:r>
      <w:proofErr w:type="spellStart"/>
      <w:r w:rsidRPr="00A33EFB">
        <w:rPr>
          <w:rFonts w:ascii="Helvetica" w:eastAsia="Times New Roman" w:hAnsi="Helvetica" w:cs="Helvetica"/>
          <w:i/>
          <w:iCs/>
          <w:color w:val="000000"/>
          <w:sz w:val="24"/>
          <w:szCs w:val="24"/>
        </w:rPr>
        <w:t>wuh</w:t>
      </w:r>
      <w:proofErr w:type="spellEnd"/>
      <w:r w:rsidRPr="00A33EFB">
        <w:rPr>
          <w:rFonts w:ascii="Helvetica" w:eastAsia="Times New Roman" w:hAnsi="Helvetica" w:cs="Helvetica"/>
          <w:i/>
          <w:iCs/>
          <w:color w:val="000000"/>
          <w:sz w:val="24"/>
          <w:szCs w:val="24"/>
        </w:rPr>
        <w:t>-</w:t>
      </w:r>
      <w:proofErr w:type="spellStart"/>
      <w:r w:rsidRPr="00A33EFB">
        <w:rPr>
          <w:rFonts w:ascii="Helvetica" w:eastAsia="Times New Roman" w:hAnsi="Helvetica" w:cs="Helvetica"/>
          <w:i/>
          <w:iCs/>
          <w:color w:val="000000"/>
          <w:sz w:val="24"/>
          <w:szCs w:val="24"/>
        </w:rPr>
        <w:t>yut</w:t>
      </w:r>
      <w:proofErr w:type="spellEnd"/>
      <w:r w:rsidRPr="00A33EFB">
        <w:rPr>
          <w:rFonts w:ascii="Helvetica" w:eastAsia="Times New Roman" w:hAnsi="Helvetica" w:cs="Helvetica"/>
          <w:color w:val="000000"/>
          <w:sz w:val="24"/>
          <w:szCs w:val="24"/>
        </w:rPr>
        <w:t>), a woman dressed as a man</w:t>
      </w:r>
    </w:p>
    <w:p w:rsidR="00A33EFB" w:rsidRPr="00A33EFB" w:rsidRDefault="00A33EFB" w:rsidP="00A33EFB">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000000"/>
          <w:sz w:val="24"/>
          <w:szCs w:val="24"/>
        </w:rPr>
      </w:pPr>
      <w:proofErr w:type="spellStart"/>
      <w:r w:rsidRPr="00A33EFB">
        <w:rPr>
          <w:rFonts w:ascii="Helvetica" w:eastAsia="Times New Roman" w:hAnsi="Helvetica" w:cs="Helvetica"/>
          <w:b/>
          <w:bCs/>
          <w:color w:val="000000"/>
          <w:sz w:val="24"/>
          <w:szCs w:val="24"/>
        </w:rPr>
        <w:t>ayahkwêw</w:t>
      </w:r>
      <w:proofErr w:type="spellEnd"/>
      <w:r w:rsidRPr="00A33EFB">
        <w:rPr>
          <w:rFonts w:ascii="Helvetica" w:eastAsia="Times New Roman" w:hAnsi="Helvetica" w:cs="Helvetica"/>
          <w:color w:val="000000"/>
          <w:sz w:val="24"/>
          <w:szCs w:val="24"/>
        </w:rPr>
        <w:t> (</w:t>
      </w:r>
      <w:r w:rsidRPr="00A33EFB">
        <w:rPr>
          <w:rFonts w:ascii="Helvetica" w:eastAsia="Times New Roman" w:hAnsi="Helvetica" w:cs="Helvetica"/>
          <w:i/>
          <w:iCs/>
          <w:color w:val="000000"/>
          <w:sz w:val="24"/>
          <w:szCs w:val="24"/>
        </w:rPr>
        <w:t>U-</w:t>
      </w:r>
      <w:proofErr w:type="spellStart"/>
      <w:r w:rsidRPr="00A33EFB">
        <w:rPr>
          <w:rFonts w:ascii="Helvetica" w:eastAsia="Times New Roman" w:hAnsi="Helvetica" w:cs="Helvetica"/>
          <w:i/>
          <w:iCs/>
          <w:color w:val="000000"/>
          <w:sz w:val="24"/>
          <w:szCs w:val="24"/>
        </w:rPr>
        <w:t>yuh</w:t>
      </w:r>
      <w:proofErr w:type="spellEnd"/>
      <w:r w:rsidRPr="00A33EFB">
        <w:rPr>
          <w:rFonts w:ascii="Helvetica" w:eastAsia="Times New Roman" w:hAnsi="Helvetica" w:cs="Helvetica"/>
          <w:i/>
          <w:iCs/>
          <w:color w:val="000000"/>
          <w:sz w:val="24"/>
          <w:szCs w:val="24"/>
        </w:rPr>
        <w:t>-</w:t>
      </w:r>
      <w:proofErr w:type="spellStart"/>
      <w:r w:rsidRPr="00A33EFB">
        <w:rPr>
          <w:rFonts w:ascii="Helvetica" w:eastAsia="Times New Roman" w:hAnsi="Helvetica" w:cs="Helvetica"/>
          <w:i/>
          <w:iCs/>
          <w:color w:val="000000"/>
          <w:sz w:val="24"/>
          <w:szCs w:val="24"/>
        </w:rPr>
        <w:t>gwayo</w:t>
      </w:r>
      <w:proofErr w:type="spellEnd"/>
      <w:r w:rsidRPr="00A33EFB">
        <w:rPr>
          <w:rFonts w:ascii="Helvetica" w:eastAsia="Times New Roman" w:hAnsi="Helvetica" w:cs="Helvetica"/>
          <w:color w:val="000000"/>
          <w:sz w:val="24"/>
          <w:szCs w:val="24"/>
        </w:rPr>
        <w:t xml:space="preserve">), a man dressed/living/accepted as a woman.  I have seen this word used to refer to a castrated animal, so I’m not sure how respectful it is. Some have suggested this word can </w:t>
      </w:r>
      <w:proofErr w:type="gramStart"/>
      <w:r w:rsidRPr="00A33EFB">
        <w:rPr>
          <w:rFonts w:ascii="Helvetica" w:eastAsia="Times New Roman" w:hAnsi="Helvetica" w:cs="Helvetica"/>
          <w:color w:val="000000"/>
          <w:sz w:val="24"/>
          <w:szCs w:val="24"/>
        </w:rPr>
        <w:t>actually be</w:t>
      </w:r>
      <w:proofErr w:type="gramEnd"/>
      <w:r w:rsidRPr="00A33EFB">
        <w:rPr>
          <w:rFonts w:ascii="Helvetica" w:eastAsia="Times New Roman" w:hAnsi="Helvetica" w:cs="Helvetica"/>
          <w:color w:val="000000"/>
          <w:sz w:val="24"/>
          <w:szCs w:val="24"/>
        </w:rPr>
        <w:t xml:space="preserve"> used as a third gender of sorts, applied to women and men.</w:t>
      </w:r>
    </w:p>
    <w:p w:rsidR="00A33EFB" w:rsidRPr="00A33EFB" w:rsidRDefault="00A33EFB" w:rsidP="00A33EFB">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000000"/>
          <w:sz w:val="24"/>
          <w:szCs w:val="24"/>
        </w:rPr>
      </w:pPr>
      <w:proofErr w:type="spellStart"/>
      <w:r w:rsidRPr="00A33EFB">
        <w:rPr>
          <w:rFonts w:ascii="Helvetica" w:eastAsia="Times New Roman" w:hAnsi="Helvetica" w:cs="Helvetica"/>
          <w:b/>
          <w:bCs/>
          <w:color w:val="000000"/>
          <w:sz w:val="24"/>
          <w:szCs w:val="24"/>
        </w:rPr>
        <w:t>înahpîkasoht</w:t>
      </w:r>
      <w:proofErr w:type="spellEnd"/>
      <w:r w:rsidRPr="00A33EFB">
        <w:rPr>
          <w:rFonts w:ascii="Helvetica" w:eastAsia="Times New Roman" w:hAnsi="Helvetica" w:cs="Helvetica"/>
          <w:b/>
          <w:bCs/>
          <w:color w:val="000000"/>
          <w:sz w:val="24"/>
          <w:szCs w:val="24"/>
        </w:rPr>
        <w:t> </w:t>
      </w:r>
      <w:r w:rsidRPr="00A33EFB">
        <w:rPr>
          <w:rFonts w:ascii="Helvetica" w:eastAsia="Times New Roman" w:hAnsi="Helvetica" w:cs="Helvetica"/>
          <w:color w:val="000000"/>
          <w:sz w:val="24"/>
          <w:szCs w:val="24"/>
        </w:rPr>
        <w:t>(</w:t>
      </w:r>
      <w:proofErr w:type="spellStart"/>
      <w:r w:rsidRPr="00A33EFB">
        <w:rPr>
          <w:rFonts w:ascii="Helvetica" w:eastAsia="Times New Roman" w:hAnsi="Helvetica" w:cs="Helvetica"/>
          <w:i/>
          <w:iCs/>
          <w:color w:val="000000"/>
          <w:sz w:val="24"/>
          <w:szCs w:val="24"/>
        </w:rPr>
        <w:t>ee</w:t>
      </w:r>
      <w:proofErr w:type="spellEnd"/>
      <w:r w:rsidRPr="00A33EFB">
        <w:rPr>
          <w:rFonts w:ascii="Helvetica" w:eastAsia="Times New Roman" w:hAnsi="Helvetica" w:cs="Helvetica"/>
          <w:i/>
          <w:iCs/>
          <w:color w:val="000000"/>
          <w:sz w:val="24"/>
          <w:szCs w:val="24"/>
        </w:rPr>
        <w:t>-</w:t>
      </w:r>
      <w:proofErr w:type="spellStart"/>
      <w:r w:rsidRPr="00A33EFB">
        <w:rPr>
          <w:rFonts w:ascii="Helvetica" w:eastAsia="Times New Roman" w:hAnsi="Helvetica" w:cs="Helvetica"/>
          <w:i/>
          <w:iCs/>
          <w:color w:val="000000"/>
          <w:sz w:val="24"/>
          <w:szCs w:val="24"/>
        </w:rPr>
        <w:t>nuh</w:t>
      </w:r>
      <w:proofErr w:type="spellEnd"/>
      <w:r w:rsidRPr="00A33EFB">
        <w:rPr>
          <w:rFonts w:ascii="Helvetica" w:eastAsia="Times New Roman" w:hAnsi="Helvetica" w:cs="Helvetica"/>
          <w:i/>
          <w:iCs/>
          <w:color w:val="000000"/>
          <w:sz w:val="24"/>
          <w:szCs w:val="24"/>
        </w:rPr>
        <w:t>-PEE-</w:t>
      </w:r>
      <w:proofErr w:type="spellStart"/>
      <w:r w:rsidRPr="00A33EFB">
        <w:rPr>
          <w:rFonts w:ascii="Helvetica" w:eastAsia="Times New Roman" w:hAnsi="Helvetica" w:cs="Helvetica"/>
          <w:i/>
          <w:iCs/>
          <w:color w:val="000000"/>
          <w:sz w:val="24"/>
          <w:szCs w:val="24"/>
        </w:rPr>
        <w:t>gu</w:t>
      </w:r>
      <w:proofErr w:type="spellEnd"/>
      <w:r w:rsidRPr="00A33EFB">
        <w:rPr>
          <w:rFonts w:ascii="Helvetica" w:eastAsia="Times New Roman" w:hAnsi="Helvetica" w:cs="Helvetica"/>
          <w:i/>
          <w:iCs/>
          <w:color w:val="000000"/>
          <w:sz w:val="24"/>
          <w:szCs w:val="24"/>
        </w:rPr>
        <w:t>-soot</w:t>
      </w:r>
      <w:r w:rsidRPr="00A33EFB">
        <w:rPr>
          <w:rFonts w:ascii="Helvetica" w:eastAsia="Times New Roman" w:hAnsi="Helvetica" w:cs="Helvetica"/>
          <w:color w:val="000000"/>
          <w:sz w:val="24"/>
          <w:szCs w:val="24"/>
        </w:rPr>
        <w:t>), a woman dressed/living/accepted as a man. (also translated as someone who fights everyone to prove they are the toughest?  Interesting!)</w:t>
      </w:r>
    </w:p>
    <w:p w:rsidR="00A33EFB" w:rsidRPr="00A33EFB" w:rsidRDefault="00A33EFB" w:rsidP="00A33EFB">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000000"/>
          <w:sz w:val="24"/>
          <w:szCs w:val="24"/>
        </w:rPr>
      </w:pPr>
      <w:proofErr w:type="spellStart"/>
      <w:r w:rsidRPr="00A33EFB">
        <w:rPr>
          <w:rFonts w:ascii="Helvetica" w:eastAsia="Times New Roman" w:hAnsi="Helvetica" w:cs="Helvetica"/>
          <w:b/>
          <w:bCs/>
          <w:color w:val="000000"/>
          <w:sz w:val="24"/>
          <w:szCs w:val="24"/>
        </w:rPr>
        <w:t>iskwêhkân</w:t>
      </w:r>
      <w:proofErr w:type="spellEnd"/>
      <w:r w:rsidRPr="00A33EFB">
        <w:rPr>
          <w:rFonts w:ascii="Helvetica" w:eastAsia="Times New Roman" w:hAnsi="Helvetica" w:cs="Helvetica"/>
          <w:color w:val="000000"/>
          <w:sz w:val="24"/>
          <w:szCs w:val="24"/>
        </w:rPr>
        <w:t> (</w:t>
      </w:r>
      <w:r w:rsidRPr="00A33EFB">
        <w:rPr>
          <w:rFonts w:ascii="Helvetica" w:eastAsia="Times New Roman" w:hAnsi="Helvetica" w:cs="Helvetica"/>
          <w:i/>
          <w:iCs/>
          <w:color w:val="000000"/>
          <w:sz w:val="24"/>
          <w:szCs w:val="24"/>
        </w:rPr>
        <w:t>IS-</w:t>
      </w:r>
      <w:proofErr w:type="spellStart"/>
      <w:r w:rsidRPr="00A33EFB">
        <w:rPr>
          <w:rFonts w:ascii="Helvetica" w:eastAsia="Times New Roman" w:hAnsi="Helvetica" w:cs="Helvetica"/>
          <w:i/>
          <w:iCs/>
          <w:color w:val="000000"/>
          <w:sz w:val="24"/>
          <w:szCs w:val="24"/>
        </w:rPr>
        <w:t>gwayh</w:t>
      </w:r>
      <w:proofErr w:type="spellEnd"/>
      <w:r w:rsidRPr="00A33EFB">
        <w:rPr>
          <w:rFonts w:ascii="Helvetica" w:eastAsia="Times New Roman" w:hAnsi="Helvetica" w:cs="Helvetica"/>
          <w:i/>
          <w:iCs/>
          <w:color w:val="000000"/>
          <w:sz w:val="24"/>
          <w:szCs w:val="24"/>
        </w:rPr>
        <w:t>-</w:t>
      </w:r>
      <w:proofErr w:type="spellStart"/>
      <w:r w:rsidRPr="00A33EFB">
        <w:rPr>
          <w:rFonts w:ascii="Helvetica" w:eastAsia="Times New Roman" w:hAnsi="Helvetica" w:cs="Helvetica"/>
          <w:i/>
          <w:iCs/>
          <w:color w:val="000000"/>
          <w:sz w:val="24"/>
          <w:szCs w:val="24"/>
        </w:rPr>
        <w:t>gahn</w:t>
      </w:r>
      <w:proofErr w:type="spellEnd"/>
      <w:r w:rsidRPr="00A33EFB">
        <w:rPr>
          <w:rFonts w:ascii="Helvetica" w:eastAsia="Times New Roman" w:hAnsi="Helvetica" w:cs="Helvetica"/>
          <w:color w:val="000000"/>
          <w:sz w:val="24"/>
          <w:szCs w:val="24"/>
        </w:rPr>
        <w:t>), one who acts/lives as a woman</w:t>
      </w:r>
    </w:p>
    <w:p w:rsidR="00A33EFB" w:rsidRPr="00A33EFB" w:rsidRDefault="00A33EFB" w:rsidP="00A33EFB">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000000"/>
          <w:sz w:val="24"/>
          <w:szCs w:val="24"/>
        </w:rPr>
      </w:pPr>
      <w:proofErr w:type="spellStart"/>
      <w:r w:rsidRPr="00A33EFB">
        <w:rPr>
          <w:rFonts w:ascii="Helvetica" w:eastAsia="Times New Roman" w:hAnsi="Helvetica" w:cs="Helvetica"/>
          <w:b/>
          <w:bCs/>
          <w:color w:val="000000"/>
          <w:sz w:val="24"/>
          <w:szCs w:val="24"/>
        </w:rPr>
        <w:t>napêhkân</w:t>
      </w:r>
      <w:proofErr w:type="spellEnd"/>
      <w:r w:rsidRPr="00A33EFB">
        <w:rPr>
          <w:rFonts w:ascii="Helvetica" w:eastAsia="Times New Roman" w:hAnsi="Helvetica" w:cs="Helvetica"/>
          <w:color w:val="000000"/>
          <w:sz w:val="24"/>
          <w:szCs w:val="24"/>
        </w:rPr>
        <w:t> (</w:t>
      </w:r>
      <w:r w:rsidRPr="00A33EFB">
        <w:rPr>
          <w:rFonts w:ascii="Helvetica" w:eastAsia="Times New Roman" w:hAnsi="Helvetica" w:cs="Helvetica"/>
          <w:i/>
          <w:iCs/>
          <w:color w:val="000000"/>
          <w:sz w:val="24"/>
          <w:szCs w:val="24"/>
        </w:rPr>
        <w:t>NU-</w:t>
      </w:r>
      <w:proofErr w:type="spellStart"/>
      <w:r w:rsidRPr="00A33EFB">
        <w:rPr>
          <w:rFonts w:ascii="Helvetica" w:eastAsia="Times New Roman" w:hAnsi="Helvetica" w:cs="Helvetica"/>
          <w:i/>
          <w:iCs/>
          <w:color w:val="000000"/>
          <w:sz w:val="24"/>
          <w:szCs w:val="24"/>
        </w:rPr>
        <w:t>payh</w:t>
      </w:r>
      <w:proofErr w:type="spellEnd"/>
      <w:r w:rsidRPr="00A33EFB">
        <w:rPr>
          <w:rFonts w:ascii="Helvetica" w:eastAsia="Times New Roman" w:hAnsi="Helvetica" w:cs="Helvetica"/>
          <w:i/>
          <w:iCs/>
          <w:color w:val="000000"/>
          <w:sz w:val="24"/>
          <w:szCs w:val="24"/>
        </w:rPr>
        <w:t>-</w:t>
      </w:r>
      <w:proofErr w:type="spellStart"/>
      <w:r w:rsidRPr="00A33EFB">
        <w:rPr>
          <w:rFonts w:ascii="Helvetica" w:eastAsia="Times New Roman" w:hAnsi="Helvetica" w:cs="Helvetica"/>
          <w:i/>
          <w:iCs/>
          <w:color w:val="000000"/>
          <w:sz w:val="24"/>
          <w:szCs w:val="24"/>
        </w:rPr>
        <w:t>gahn</w:t>
      </w:r>
      <w:proofErr w:type="spellEnd"/>
      <w:r w:rsidRPr="00A33EFB">
        <w:rPr>
          <w:rFonts w:ascii="Helvetica" w:eastAsia="Times New Roman" w:hAnsi="Helvetica" w:cs="Helvetica"/>
          <w:color w:val="000000"/>
          <w:sz w:val="24"/>
          <w:szCs w:val="24"/>
        </w:rPr>
        <w:t>), one who acts/lives as a man</w:t>
      </w:r>
    </w:p>
    <w:p w:rsidR="00FF3670" w:rsidRDefault="00BB4268"/>
    <w:sectPr w:rsidR="00FF36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268" w:rsidRDefault="00BB4268" w:rsidP="00A33EFB">
      <w:pPr>
        <w:spacing w:after="0" w:line="240" w:lineRule="auto"/>
      </w:pPr>
      <w:r>
        <w:separator/>
      </w:r>
    </w:p>
  </w:endnote>
  <w:endnote w:type="continuationSeparator" w:id="0">
    <w:p w:rsidR="00BB4268" w:rsidRDefault="00BB4268" w:rsidP="00A33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268" w:rsidRDefault="00BB4268" w:rsidP="00A33EFB">
      <w:pPr>
        <w:spacing w:after="0" w:line="240" w:lineRule="auto"/>
      </w:pPr>
      <w:r>
        <w:separator/>
      </w:r>
    </w:p>
  </w:footnote>
  <w:footnote w:type="continuationSeparator" w:id="0">
    <w:p w:rsidR="00BB4268" w:rsidRDefault="00BB4268" w:rsidP="00A33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BC02D8"/>
    <w:multiLevelType w:val="multilevel"/>
    <w:tmpl w:val="6CDC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EFB"/>
    <w:rsid w:val="002279FD"/>
    <w:rsid w:val="00790915"/>
    <w:rsid w:val="00967710"/>
    <w:rsid w:val="00A1267F"/>
    <w:rsid w:val="00A33EFB"/>
    <w:rsid w:val="00AC385F"/>
    <w:rsid w:val="00BB4268"/>
    <w:rsid w:val="00BD3EA1"/>
    <w:rsid w:val="00DB1EA5"/>
    <w:rsid w:val="00E90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C154"/>
  <w15:chartTrackingRefBased/>
  <w15:docId w15:val="{C20F7464-AEA4-43BD-A93B-CA3BEAA55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EFB"/>
  </w:style>
  <w:style w:type="paragraph" w:styleId="Footer">
    <w:name w:val="footer"/>
    <w:basedOn w:val="Normal"/>
    <w:link w:val="FooterChar"/>
    <w:uiPriority w:val="99"/>
    <w:unhideWhenUsed/>
    <w:rsid w:val="00A33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61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4A85BCD2CAE439C7E1DAA3D15EA2D" ma:contentTypeVersion="2" ma:contentTypeDescription="Create a new document." ma:contentTypeScope="" ma:versionID="8567e71f162c162a7454b30f87e99ae8">
  <xsd:schema xmlns:xsd="http://www.w3.org/2001/XMLSchema" xmlns:xs="http://www.w3.org/2001/XMLSchema" xmlns:p="http://schemas.microsoft.com/office/2006/metadata/properties" xmlns:ns2="0452fd84-5748-44a8-b910-88adbb3f63fc" targetNamespace="http://schemas.microsoft.com/office/2006/metadata/properties" ma:root="true" ma:fieldsID="0075019fc860e57cd73dbf1ce4dc474c" ns2:_="">
    <xsd:import namespace="0452fd84-5748-44a8-b910-88adbb3f63f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2fd84-5748-44a8-b910-88adbb3f6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1B972B-6A3D-4FE8-A4D2-D05B704FAB5C}"/>
</file>

<file path=customXml/itemProps2.xml><?xml version="1.0" encoding="utf-8"?>
<ds:datastoreItem xmlns:ds="http://schemas.openxmlformats.org/officeDocument/2006/customXml" ds:itemID="{402D53CB-DE8E-43A3-9217-E0CA24821472}"/>
</file>

<file path=customXml/itemProps3.xml><?xml version="1.0" encoding="utf-8"?>
<ds:datastoreItem xmlns:ds="http://schemas.openxmlformats.org/officeDocument/2006/customXml" ds:itemID="{260DFBC3-F8AA-44E0-9518-D95174643B36}"/>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Hotomanie</dc:creator>
  <cp:keywords/>
  <dc:description/>
  <cp:lastModifiedBy>Mary Hotomanie</cp:lastModifiedBy>
  <cp:revision>2</cp:revision>
  <dcterms:created xsi:type="dcterms:W3CDTF">2020-02-03T20:06:00Z</dcterms:created>
  <dcterms:modified xsi:type="dcterms:W3CDTF">2020-02-03T20:06:00Z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0x010100C934A85BCD2CAE439C7E1DAA3D15EA2D</vt:lpwstr>
  </property>
</Properties>
</file>